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386F55" w:rsidRPr="00386F55">
        <w:rPr>
          <w:rFonts w:cs="Times New Roman"/>
          <w:b/>
          <w:sz w:val="24"/>
          <w:szCs w:val="24"/>
        </w:rPr>
        <w:t>wynajem zestaw</w:t>
      </w:r>
      <w:r w:rsidR="00386F55">
        <w:rPr>
          <w:rFonts w:cs="Times New Roman"/>
          <w:b/>
          <w:sz w:val="24"/>
          <w:szCs w:val="24"/>
        </w:rPr>
        <w:t>u</w:t>
      </w:r>
      <w:r w:rsidR="00386F55" w:rsidRPr="00386F55">
        <w:rPr>
          <w:rFonts w:cs="Times New Roman"/>
          <w:b/>
          <w:sz w:val="24"/>
          <w:szCs w:val="24"/>
        </w:rPr>
        <w:t xml:space="preserve"> stanowiska do obróbki strumieniowo-ściernej śrutem stalowym kulistym suchym”, 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</w:t>
      </w:r>
      <w:proofErr w:type="gramStart"/>
      <w:r w:rsidRPr="001C3D3B">
        <w:rPr>
          <w:sz w:val="24"/>
          <w:szCs w:val="24"/>
        </w:rPr>
        <w:t>wartości  przekraczającej</w:t>
      </w:r>
      <w:proofErr w:type="gramEnd"/>
      <w:r w:rsidRPr="001C3D3B">
        <w:rPr>
          <w:sz w:val="24"/>
          <w:szCs w:val="24"/>
        </w:rPr>
        <w:t xml:space="preserve">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386F55">
        <w:t>30.10.2019r</w:t>
      </w:r>
      <w:r w:rsidRPr="001C3D3B">
        <w:t>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1E4C34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386F55" w:rsidRDefault="00FC52CC" w:rsidP="00386F5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C3D3B">
        <w:rPr>
          <w:b/>
        </w:rPr>
        <w:t xml:space="preserve">Wykaz ofert, które wpłynęły w odpowiedzi na zapytanie ofertowe </w:t>
      </w:r>
      <w:r w:rsidRPr="001C3D3B">
        <w:t xml:space="preserve">na </w:t>
      </w:r>
      <w:r w:rsidRPr="001C3D3B">
        <w:rPr>
          <w:rFonts w:cs="Times New Roman"/>
        </w:rPr>
        <w:t>„</w:t>
      </w:r>
      <w:r w:rsidR="00386F55" w:rsidRPr="00386F55">
        <w:rPr>
          <w:rFonts w:ascii="Calibri" w:eastAsia="Calibri" w:hAnsi="Calibri" w:cs="Times New Roman"/>
          <w:color w:val="000000"/>
          <w:sz w:val="24"/>
          <w:szCs w:val="24"/>
        </w:rPr>
        <w:t>wynajem zestaw stanowiska do obróbki strumieniowo-ściernej śrutem stalowym kulistym suchym”, w ramach projektu POIR.01.01.01-00-0013/17-00:</w:t>
      </w:r>
      <w:r w:rsid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86F55">
        <w:rPr>
          <w:rFonts w:cs="Times New Roman"/>
        </w:rPr>
        <w:t xml:space="preserve">pt.” Opracowanie i wdrożenie zintegrowanego wielozadaniowego systemu podwyższania efektywności produkcji i jakości wyrobów w przemyśle szklarskim </w:t>
      </w:r>
      <w:r w:rsidR="00386F55">
        <w:rPr>
          <w:rFonts w:cs="Times New Roman"/>
        </w:rPr>
        <w:t xml:space="preserve">                                         </w:t>
      </w:r>
      <w:r w:rsidRPr="00386F55">
        <w:rPr>
          <w:rFonts w:cs="Times New Roman"/>
        </w:rPr>
        <w:t xml:space="preserve">z zastosowaniem innowacyjnych technologii, </w:t>
      </w:r>
      <w:r w:rsidRPr="00386F55">
        <w:rPr>
          <w:rFonts w:cs="Calibri"/>
        </w:rPr>
        <w:t xml:space="preserve">współfinansowanego przez Narodowe Centrum Badan </w:t>
      </w:r>
      <w:r w:rsidR="00386F55">
        <w:rPr>
          <w:rFonts w:cs="Calibri"/>
        </w:rPr>
        <w:t xml:space="preserve">                   </w:t>
      </w:r>
      <w:r w:rsidRPr="00386F55">
        <w:rPr>
          <w:rFonts w:cs="Calibri"/>
        </w:rPr>
        <w:t>i Rozwoju:</w:t>
      </w:r>
    </w:p>
    <w:p w:rsidR="00750FA7" w:rsidRPr="00386F55" w:rsidRDefault="00386F55" w:rsidP="00386F55">
      <w:pPr>
        <w:pStyle w:val="Akapitzlist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386F55">
        <w:rPr>
          <w:rFonts w:eastAsia="Times New Roman"/>
          <w:color w:val="000000"/>
          <w:sz w:val="24"/>
          <w:szCs w:val="24"/>
        </w:rPr>
        <w:t xml:space="preserve">MATT </w:t>
      </w:r>
      <w:r w:rsidRPr="00386F55">
        <w:rPr>
          <w:rFonts w:eastAsia="Times New Roman"/>
          <w:color w:val="000000"/>
          <w:sz w:val="24"/>
          <w:szCs w:val="24"/>
        </w:rPr>
        <w:br/>
      </w:r>
      <w:proofErr w:type="spellStart"/>
      <w:proofErr w:type="gramStart"/>
      <w:r w:rsidRPr="00386F55">
        <w:rPr>
          <w:rFonts w:eastAsia="Times New Roman"/>
          <w:color w:val="000000"/>
          <w:sz w:val="24"/>
          <w:szCs w:val="24"/>
        </w:rPr>
        <w:t>ul.Dobra</w:t>
      </w:r>
      <w:proofErr w:type="spellEnd"/>
      <w:proofErr w:type="gramEnd"/>
      <w:r w:rsidRPr="00386F55">
        <w:rPr>
          <w:rFonts w:eastAsia="Times New Roman"/>
          <w:color w:val="000000"/>
          <w:sz w:val="24"/>
          <w:szCs w:val="24"/>
        </w:rPr>
        <w:t xml:space="preserve"> 2, 96-313 Jaktorów-Kolonia, Poland</w:t>
      </w:r>
      <w:r w:rsidRPr="00386F55">
        <w:rPr>
          <w:rFonts w:eastAsia="Times New Roman"/>
          <w:color w:val="000000"/>
          <w:sz w:val="24"/>
          <w:szCs w:val="24"/>
        </w:rPr>
        <w:br/>
        <w:t>tel.: (+48 22) 487 96 03</w:t>
      </w:r>
      <w:r w:rsidRPr="00386F55">
        <w:rPr>
          <w:rFonts w:eastAsia="Times New Roman"/>
          <w:color w:val="000000"/>
          <w:sz w:val="24"/>
          <w:szCs w:val="24"/>
        </w:rPr>
        <w:br/>
        <w:t>fax: (+48 22) 486 97 11</w:t>
      </w:r>
      <w:r w:rsidRPr="00386F55">
        <w:rPr>
          <w:rFonts w:eastAsia="Times New Roman"/>
          <w:color w:val="000000"/>
          <w:sz w:val="24"/>
          <w:szCs w:val="24"/>
        </w:rPr>
        <w:br/>
        <w:t xml:space="preserve">e-mail: </w:t>
      </w:r>
      <w:hyperlink r:id="rId8" w:history="1">
        <w:r w:rsidRPr="00386F55">
          <w:rPr>
            <w:rStyle w:val="Hipercze"/>
            <w:rFonts w:eastAsia="Times New Roman"/>
            <w:sz w:val="24"/>
            <w:szCs w:val="24"/>
          </w:rPr>
          <w:t>matt-blast@matt-blast.pl</w:t>
        </w:r>
      </w:hyperlink>
      <w:r w:rsidRPr="00386F55">
        <w:rPr>
          <w:rFonts w:eastAsia="Times New Roman"/>
          <w:color w:val="000000"/>
          <w:sz w:val="24"/>
          <w:szCs w:val="24"/>
        </w:rPr>
        <w:br/>
        <w:t xml:space="preserve">web: </w:t>
      </w:r>
      <w:hyperlink r:id="rId9" w:history="1">
        <w:r w:rsidRPr="00386F55">
          <w:rPr>
            <w:rStyle w:val="Hipercze"/>
            <w:rFonts w:eastAsia="Times New Roman"/>
            <w:sz w:val="24"/>
            <w:szCs w:val="24"/>
          </w:rPr>
          <w:t>www.matt-blast.pl</w:t>
        </w:r>
      </w:hyperlink>
      <w:r w:rsidRPr="00386F55">
        <w:rPr>
          <w:rFonts w:eastAsia="Times New Roman"/>
          <w:color w:val="000000"/>
          <w:sz w:val="24"/>
          <w:szCs w:val="24"/>
        </w:rPr>
        <w:t xml:space="preserve"> </w:t>
      </w: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A55E8C">
        <w:rPr>
          <w:rFonts w:cs="Calibri"/>
        </w:rPr>
        <w:t>1</w:t>
      </w:r>
      <w:r w:rsidR="00C63BF8" w:rsidRPr="001C3D3B">
        <w:rPr>
          <w:rFonts w:cs="Calibri"/>
        </w:rPr>
        <w:t>0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czas reakcji serwisu do </w:t>
      </w:r>
      <w:r w:rsidR="00386F55">
        <w:rPr>
          <w:rFonts w:cs="Calibri"/>
        </w:rPr>
        <w:t>48</w:t>
      </w:r>
      <w:r w:rsidR="00DA6D29" w:rsidRPr="001C3D3B">
        <w:rPr>
          <w:rFonts w:cs="Calibri"/>
        </w:rPr>
        <w:t xml:space="preserve">h –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:rsidR="00A55E8C" w:rsidRPr="00A55E8C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55E8C">
        <w:rPr>
          <w:rFonts w:cs="Calibri"/>
        </w:rPr>
        <w:t xml:space="preserve">4) </w:t>
      </w:r>
      <w:r w:rsidRPr="00A55E8C">
        <w:rPr>
          <w:rFonts w:cs="Calibri"/>
        </w:rPr>
        <w:t>Punkty przyznawane za kryterium „Zespół odpylający” (ZO)</w:t>
      </w:r>
      <w:r>
        <w:rPr>
          <w:rFonts w:cs="Calibri"/>
        </w:rPr>
        <w:t>- posiada- 10pkt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bookmarkStart w:id="0" w:name="_GoBack"/>
      <w:bookmarkEnd w:id="0"/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lastRenderedPageBreak/>
        <w:t xml:space="preserve">Wskazanie wybranej oferty wraz z uzasadnieniem wyboru: </w:t>
      </w:r>
    </w:p>
    <w:p w:rsidR="0019154D" w:rsidRPr="001C3D3B" w:rsidRDefault="0019154D" w:rsidP="001C3D3B">
      <w:pPr>
        <w:spacing w:line="240" w:lineRule="auto"/>
        <w:jc w:val="both"/>
      </w:pPr>
      <w:r w:rsidRPr="001C3D3B">
        <w:t xml:space="preserve">Za najkorzystniejszą ofertę Zamawiający uznał ofertę, która uzyska łącznie największą łączną liczbę punktów we wszystkich </w:t>
      </w:r>
      <w:r w:rsidR="00386F55">
        <w:t>4</w:t>
      </w:r>
      <w:r w:rsidRPr="001C3D3B">
        <w:t xml:space="preserve"> kryteriach (obliczoną z dokładnością do jednego miejsca po przecinku). Maksymalna, możliwa do uzyskania liczba punktów wynosi 100 pkt. </w:t>
      </w:r>
    </w:p>
    <w:p w:rsidR="001C3D3B" w:rsidRDefault="001C3D3B" w:rsidP="001C3D3B">
      <w:pPr>
        <w:spacing w:line="240" w:lineRule="auto"/>
        <w:jc w:val="both"/>
      </w:pPr>
    </w:p>
    <w:p w:rsidR="0019154D" w:rsidRPr="001C3D3B" w:rsidRDefault="0019154D" w:rsidP="00386F55">
      <w:r w:rsidRPr="001C3D3B">
        <w:t xml:space="preserve">W wyniku dokonanej oceny, </w:t>
      </w:r>
      <w:proofErr w:type="gramStart"/>
      <w:r w:rsidRPr="001C3D3B">
        <w:t xml:space="preserve">firma  </w:t>
      </w:r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MATT</w:t>
      </w:r>
      <w:proofErr w:type="gramEnd"/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A55E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ul.Dobra</w:t>
      </w:r>
      <w:proofErr w:type="spellEnd"/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2, 96-313 Jaktorów-Kolonia, </w:t>
      </w:r>
      <w:r w:rsidRPr="001C3D3B">
        <w:t>Polska uzyskała 100 pkt.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1C3D3B">
        <w:rPr>
          <w:rFonts w:cs="Calibri"/>
        </w:rPr>
        <w:t>Sporządziła :</w:t>
      </w:r>
      <w:proofErr w:type="gramEnd"/>
      <w:r w:rsidRPr="001C3D3B">
        <w:rPr>
          <w:rFonts w:cs="Calibri"/>
        </w:rPr>
        <w:t xml:space="preserve">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 xml:space="preserve">Data i </w:t>
      </w:r>
      <w:proofErr w:type="gramStart"/>
      <w:r w:rsidRPr="001C3D3B">
        <w:t>miejsce</w:t>
      </w:r>
      <w:r w:rsidRPr="001C3D3B">
        <w:rPr>
          <w:rFonts w:cs="Calibri"/>
        </w:rPr>
        <w:t xml:space="preserve"> :</w:t>
      </w:r>
      <w:proofErr w:type="gramEnd"/>
      <w:r w:rsidRPr="001C3D3B">
        <w:rPr>
          <w:rFonts w:cs="Calibri"/>
        </w:rPr>
        <w:t xml:space="preserve"> </w:t>
      </w:r>
      <w:r w:rsidR="00386F55">
        <w:rPr>
          <w:rFonts w:cs="Calibri"/>
        </w:rPr>
        <w:t>12.11.2019r</w:t>
      </w:r>
      <w:r w:rsidRPr="001C3D3B">
        <w:rPr>
          <w:rFonts w:cs="Calibri"/>
        </w:rPr>
        <w:t xml:space="preserve">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34" w:rsidRDefault="001E4C34" w:rsidP="00FC52CC">
      <w:pPr>
        <w:spacing w:after="0" w:line="240" w:lineRule="auto"/>
      </w:pPr>
      <w:r>
        <w:separator/>
      </w:r>
    </w:p>
  </w:endnote>
  <w:endnote w:type="continuationSeparator" w:id="0">
    <w:p w:rsidR="001E4C34" w:rsidRDefault="001E4C34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34" w:rsidRDefault="001E4C34" w:rsidP="00FC52CC">
      <w:pPr>
        <w:spacing w:after="0" w:line="240" w:lineRule="auto"/>
      </w:pPr>
      <w:r>
        <w:separator/>
      </w:r>
    </w:p>
  </w:footnote>
  <w:footnote w:type="continuationSeparator" w:id="0">
    <w:p w:rsidR="001E4C34" w:rsidRDefault="001E4C34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386F55"/>
    <w:rsid w:val="004307EB"/>
    <w:rsid w:val="00750FA7"/>
    <w:rsid w:val="007F15E8"/>
    <w:rsid w:val="0087325A"/>
    <w:rsid w:val="00A55E8C"/>
    <w:rsid w:val="00A611B4"/>
    <w:rsid w:val="00A9392F"/>
    <w:rsid w:val="00B34268"/>
    <w:rsid w:val="00C63BF8"/>
    <w:rsid w:val="00DA6D29"/>
    <w:rsid w:val="00DB7AA5"/>
    <w:rsid w:val="00DD2CBD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62F9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-blast@matt-blas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t-blas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4</cp:revision>
  <dcterms:created xsi:type="dcterms:W3CDTF">2019-10-18T08:54:00Z</dcterms:created>
  <dcterms:modified xsi:type="dcterms:W3CDTF">2019-11-12T08:13:00Z</dcterms:modified>
</cp:coreProperties>
</file>