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CC" w:rsidRPr="00FC52CC" w:rsidRDefault="00FC52CC" w:rsidP="00FC52CC"/>
    <w:p w:rsidR="001C3D3B" w:rsidRDefault="00FC52CC" w:rsidP="001C3D3B">
      <w:pPr>
        <w:jc w:val="center"/>
        <w:rPr>
          <w:b/>
          <w:bCs/>
          <w:sz w:val="24"/>
          <w:szCs w:val="24"/>
        </w:rPr>
      </w:pPr>
      <w:r w:rsidRPr="001C3D3B">
        <w:rPr>
          <w:b/>
          <w:bCs/>
          <w:sz w:val="24"/>
          <w:szCs w:val="24"/>
        </w:rPr>
        <w:t xml:space="preserve">PROTOKÓŁ </w:t>
      </w:r>
      <w:r w:rsidR="001C3D3B" w:rsidRPr="001C3D3B">
        <w:rPr>
          <w:b/>
          <w:bCs/>
          <w:sz w:val="24"/>
          <w:szCs w:val="24"/>
        </w:rPr>
        <w:t>Z</w:t>
      </w:r>
      <w:r w:rsidRPr="001C3D3B">
        <w:rPr>
          <w:b/>
          <w:bCs/>
          <w:sz w:val="24"/>
          <w:szCs w:val="24"/>
        </w:rPr>
        <w:t xml:space="preserve"> POSTĘPOWANIA </w:t>
      </w:r>
      <w:r w:rsidR="001C3D3B" w:rsidRPr="001C3D3B">
        <w:rPr>
          <w:b/>
          <w:bCs/>
          <w:sz w:val="24"/>
          <w:szCs w:val="24"/>
        </w:rPr>
        <w:t>O</w:t>
      </w:r>
      <w:r w:rsidRPr="001C3D3B">
        <w:rPr>
          <w:b/>
          <w:bCs/>
          <w:sz w:val="24"/>
          <w:szCs w:val="24"/>
        </w:rPr>
        <w:t xml:space="preserve"> UDZI</w:t>
      </w:r>
      <w:r w:rsidR="001C3D3B" w:rsidRPr="001C3D3B">
        <w:rPr>
          <w:b/>
          <w:bCs/>
          <w:sz w:val="24"/>
          <w:szCs w:val="24"/>
        </w:rPr>
        <w:t xml:space="preserve">ELENIE ZAMÓWIENIA PUBLICZNEGO </w:t>
      </w:r>
      <w:r w:rsidRPr="001C3D3B">
        <w:rPr>
          <w:b/>
          <w:bCs/>
          <w:sz w:val="24"/>
          <w:szCs w:val="24"/>
        </w:rPr>
        <w:t xml:space="preserve"> </w:t>
      </w:r>
    </w:p>
    <w:p w:rsidR="00386F55" w:rsidRPr="00386F55" w:rsidRDefault="001C3D3B" w:rsidP="00386F55">
      <w:pPr>
        <w:jc w:val="center"/>
        <w:rPr>
          <w:rFonts w:cs="Times New Roman"/>
          <w:b/>
          <w:sz w:val="24"/>
          <w:szCs w:val="24"/>
        </w:rPr>
      </w:pPr>
      <w:r w:rsidRPr="001C3D3B">
        <w:rPr>
          <w:b/>
          <w:bCs/>
          <w:sz w:val="24"/>
          <w:szCs w:val="24"/>
        </w:rPr>
        <w:t>„</w:t>
      </w:r>
      <w:r w:rsidR="00491A73" w:rsidRPr="00985D29">
        <w:rPr>
          <w:b/>
          <w:sz w:val="20"/>
          <w:szCs w:val="20"/>
        </w:rPr>
        <w:t xml:space="preserve">zestaw stanowiska do obróbki strumieniowo-ściernej śrutem </w:t>
      </w:r>
      <w:r w:rsidR="002A33C7">
        <w:rPr>
          <w:b/>
          <w:sz w:val="20"/>
          <w:szCs w:val="20"/>
        </w:rPr>
        <w:t>ceramicznym na mokro – liczba sztuk 2</w:t>
      </w:r>
      <w:r w:rsidR="00386F55" w:rsidRPr="00386F55">
        <w:rPr>
          <w:rFonts w:cs="Times New Roman"/>
          <w:b/>
          <w:sz w:val="24"/>
          <w:szCs w:val="24"/>
        </w:rPr>
        <w:t xml:space="preserve">”, </w:t>
      </w:r>
    </w:p>
    <w:p w:rsidR="00FC52CC" w:rsidRDefault="00FC52CC" w:rsidP="001C3D3B">
      <w:pPr>
        <w:jc w:val="center"/>
        <w:rPr>
          <w:sz w:val="24"/>
          <w:szCs w:val="24"/>
        </w:rPr>
      </w:pPr>
      <w:r w:rsidRPr="001C3D3B">
        <w:rPr>
          <w:sz w:val="24"/>
          <w:szCs w:val="24"/>
        </w:rPr>
        <w:t xml:space="preserve">o </w:t>
      </w:r>
      <w:r w:rsidR="002A33C7" w:rsidRPr="001C3D3B">
        <w:rPr>
          <w:sz w:val="24"/>
          <w:szCs w:val="24"/>
        </w:rPr>
        <w:t>wartości przekraczającej</w:t>
      </w:r>
      <w:r w:rsidRPr="001C3D3B">
        <w:rPr>
          <w:sz w:val="24"/>
          <w:szCs w:val="24"/>
        </w:rPr>
        <w:t xml:space="preserve"> 50 000 </w:t>
      </w:r>
      <w:proofErr w:type="spellStart"/>
      <w:r w:rsidRPr="001C3D3B">
        <w:rPr>
          <w:sz w:val="24"/>
          <w:szCs w:val="24"/>
        </w:rPr>
        <w:t>pln</w:t>
      </w:r>
      <w:proofErr w:type="spellEnd"/>
      <w:r w:rsidRPr="001C3D3B">
        <w:rPr>
          <w:sz w:val="24"/>
          <w:szCs w:val="24"/>
        </w:rPr>
        <w:t xml:space="preserve"> (netto)</w:t>
      </w:r>
    </w:p>
    <w:p w:rsidR="001C3D3B" w:rsidRPr="001C3D3B" w:rsidRDefault="001C3D3B" w:rsidP="001C3D3B">
      <w:pPr>
        <w:jc w:val="center"/>
        <w:rPr>
          <w:sz w:val="24"/>
          <w:szCs w:val="24"/>
        </w:rPr>
      </w:pPr>
    </w:p>
    <w:p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rPr>
          <w:b/>
          <w:bCs/>
        </w:rPr>
      </w:pPr>
      <w:r w:rsidRPr="001C3D3B">
        <w:rPr>
          <w:b/>
          <w:bCs/>
        </w:rPr>
        <w:t xml:space="preserve">Informacja o sposobie upublicznienia zapytania: </w:t>
      </w:r>
    </w:p>
    <w:p w:rsidR="00FC52CC" w:rsidRPr="001C3D3B" w:rsidRDefault="00DA6D29" w:rsidP="001C3D3B">
      <w:pPr>
        <w:spacing w:line="240" w:lineRule="auto"/>
        <w:jc w:val="both"/>
      </w:pPr>
      <w:r w:rsidRPr="001C3D3B">
        <w:t xml:space="preserve">Zapytanie ofertowe zostało upublicznione w dniu </w:t>
      </w:r>
      <w:r w:rsidR="002A33C7">
        <w:t>18.11</w:t>
      </w:r>
      <w:r w:rsidR="00386F55">
        <w:t>.2019r</w:t>
      </w:r>
      <w:r w:rsidRPr="001C3D3B">
        <w:t>. na platformie „Baza konkurencyjności” oraz na stronie internetowej   przedsiębiorstwa Trend Glass Sp. z o.o.</w:t>
      </w:r>
    </w:p>
    <w:p w:rsidR="00DA6D29" w:rsidRPr="001C3D3B" w:rsidRDefault="00DA6D29" w:rsidP="001C3D3B">
      <w:pPr>
        <w:spacing w:line="240" w:lineRule="auto"/>
        <w:jc w:val="both"/>
      </w:pPr>
      <w:r w:rsidRPr="001C3D3B">
        <w:t>Link do zapytania:</w:t>
      </w:r>
    </w:p>
    <w:p w:rsidR="00DA6D29" w:rsidRPr="001C3D3B" w:rsidRDefault="00255AD3" w:rsidP="001C3D3B">
      <w:pPr>
        <w:spacing w:line="240" w:lineRule="auto"/>
        <w:jc w:val="both"/>
        <w:rPr>
          <w:b/>
          <w:bCs/>
        </w:rPr>
      </w:pPr>
      <w:hyperlink r:id="rId7" w:history="1">
        <w:r w:rsidR="00DA6D29" w:rsidRPr="001C3D3B">
          <w:rPr>
            <w:rStyle w:val="Hipercze"/>
            <w:b/>
            <w:bCs/>
          </w:rPr>
          <w:t>http://trendglass.pl/pl/firma-informacje/projekty-unijne.html</w:t>
        </w:r>
      </w:hyperlink>
    </w:p>
    <w:p w:rsidR="0019154D" w:rsidRPr="00386F55" w:rsidRDefault="00FC52CC" w:rsidP="00386F5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C3D3B">
        <w:rPr>
          <w:b/>
        </w:rPr>
        <w:t xml:space="preserve">Wykaz ofert, które wpłynęły w odpowiedzi na zapytanie ofertowe </w:t>
      </w:r>
      <w:r w:rsidRPr="001C3D3B">
        <w:t xml:space="preserve">na </w:t>
      </w:r>
      <w:r w:rsidRPr="001C3D3B">
        <w:rPr>
          <w:rFonts w:cs="Times New Roman"/>
        </w:rPr>
        <w:t>„</w:t>
      </w:r>
      <w:r w:rsidR="00386F55" w:rsidRPr="00491A73">
        <w:rPr>
          <w:rFonts w:ascii="Calibri" w:eastAsia="Calibri" w:hAnsi="Calibri" w:cs="Times New Roman"/>
          <w:color w:val="000000"/>
        </w:rPr>
        <w:t xml:space="preserve">wynajem </w:t>
      </w:r>
      <w:r w:rsidR="00491A73" w:rsidRPr="002A33C7">
        <w:rPr>
          <w:b/>
        </w:rPr>
        <w:t xml:space="preserve">zestaw stanowiska do obróbki strumieniowo-ściernej śrutem </w:t>
      </w:r>
      <w:r w:rsidR="002A33C7" w:rsidRPr="002A33C7">
        <w:rPr>
          <w:b/>
        </w:rPr>
        <w:t>ceramicznym na mokro</w:t>
      </w:r>
      <w:r w:rsidR="00386F55" w:rsidRPr="00386F55">
        <w:rPr>
          <w:rFonts w:ascii="Calibri" w:eastAsia="Calibri" w:hAnsi="Calibri" w:cs="Times New Roman"/>
          <w:color w:val="000000"/>
          <w:sz w:val="24"/>
          <w:szCs w:val="24"/>
        </w:rPr>
        <w:t>”, w ramach projektu POIR.01.01.01-00-0013/17-00:</w:t>
      </w:r>
      <w:r w:rsidR="00386F5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86F55">
        <w:rPr>
          <w:rFonts w:cs="Times New Roman"/>
        </w:rPr>
        <w:t xml:space="preserve">pt.” Opracowanie i wdrożenie zintegrowanego wielozadaniowego systemu podwyższania efektywności produkcji i jakości wyrobów w przemyśle szklarskim </w:t>
      </w:r>
      <w:r w:rsidR="00386F55">
        <w:rPr>
          <w:rFonts w:cs="Times New Roman"/>
        </w:rPr>
        <w:t xml:space="preserve">                                         </w:t>
      </w:r>
      <w:r w:rsidRPr="00386F55">
        <w:rPr>
          <w:rFonts w:cs="Times New Roman"/>
        </w:rPr>
        <w:t xml:space="preserve">z zastosowaniem innowacyjnych technologii, </w:t>
      </w:r>
      <w:r w:rsidRPr="00386F55">
        <w:rPr>
          <w:rFonts w:cs="Calibri"/>
        </w:rPr>
        <w:t xml:space="preserve">współfinansowanego przez Narodowe Centrum Badan </w:t>
      </w:r>
      <w:r w:rsidR="00386F55">
        <w:rPr>
          <w:rFonts w:cs="Calibri"/>
        </w:rPr>
        <w:t xml:space="preserve">                   </w:t>
      </w:r>
      <w:r w:rsidRPr="00386F55">
        <w:rPr>
          <w:rFonts w:cs="Calibri"/>
        </w:rPr>
        <w:t>i Rozwoju:</w:t>
      </w:r>
    </w:p>
    <w:p w:rsidR="002A33C7" w:rsidRPr="007E3D03" w:rsidRDefault="007E3D03" w:rsidP="007E3D03">
      <w:pPr>
        <w:spacing w:line="240" w:lineRule="auto"/>
        <w:ind w:left="3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 </w:t>
      </w:r>
      <w:bookmarkStart w:id="0" w:name="_GoBack"/>
      <w:bookmarkEnd w:id="0"/>
      <w:r w:rsidR="002A33C7" w:rsidRPr="007E3D03">
        <w:rPr>
          <w:rFonts w:eastAsia="Times New Roman"/>
          <w:color w:val="000000"/>
          <w:sz w:val="24"/>
          <w:szCs w:val="24"/>
        </w:rPr>
        <w:t>Przedsiębiorstwo NEW-TECH Gierasimow Andrzej</w:t>
      </w:r>
    </w:p>
    <w:p w:rsidR="002A33C7" w:rsidRPr="002A33C7" w:rsidRDefault="002A33C7" w:rsidP="002A33C7">
      <w:pPr>
        <w:pStyle w:val="Akapitzlist"/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2A33C7">
        <w:rPr>
          <w:rFonts w:eastAsia="Times New Roman"/>
          <w:color w:val="000000"/>
          <w:sz w:val="24"/>
          <w:szCs w:val="24"/>
        </w:rPr>
        <w:t>55-002 Dobrzykowice, ul. Przemysłowa 1</w:t>
      </w:r>
    </w:p>
    <w:p w:rsidR="002A33C7" w:rsidRPr="002A33C7" w:rsidRDefault="002A33C7" w:rsidP="002A33C7">
      <w:pPr>
        <w:pStyle w:val="Akapitzlist"/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2A33C7">
        <w:rPr>
          <w:rFonts w:eastAsia="Times New Roman"/>
          <w:color w:val="000000"/>
          <w:sz w:val="24"/>
          <w:szCs w:val="24"/>
        </w:rPr>
        <w:t>Polska/Poland</w:t>
      </w:r>
    </w:p>
    <w:p w:rsidR="002A33C7" w:rsidRDefault="002A33C7" w:rsidP="002A33C7">
      <w:pPr>
        <w:pStyle w:val="Akapitzlist"/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2A33C7">
        <w:rPr>
          <w:rFonts w:eastAsia="Times New Roman"/>
          <w:color w:val="000000"/>
          <w:sz w:val="24"/>
          <w:szCs w:val="24"/>
        </w:rPr>
        <w:t>NIP PL8980020204</w:t>
      </w:r>
    </w:p>
    <w:p w:rsidR="002A33C7" w:rsidRPr="002A33C7" w:rsidRDefault="002A33C7" w:rsidP="002A33C7">
      <w:pPr>
        <w:pStyle w:val="Akapitzlist"/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FC52CC" w:rsidRPr="002A33C7" w:rsidRDefault="00FC52CC" w:rsidP="002A33C7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A33C7">
        <w:rPr>
          <w:b/>
          <w:bCs/>
        </w:rPr>
        <w:t>Informację o wagach punktowych lub procentowych przypisanych do poszczególnych kryteriów oceny i sposobie przyznawania pu</w:t>
      </w:r>
      <w:r w:rsidR="00DA6D29" w:rsidRPr="002A33C7">
        <w:rPr>
          <w:b/>
          <w:bCs/>
        </w:rPr>
        <w:t>nktacji wykonawcy</w:t>
      </w:r>
      <w:r w:rsidRPr="002A33C7">
        <w:rPr>
          <w:b/>
          <w:bCs/>
        </w:rPr>
        <w:t xml:space="preserve"> za spełnienie danego kryterium: </w:t>
      </w:r>
    </w:p>
    <w:p w:rsidR="00DA6D29" w:rsidRPr="001C3D3B" w:rsidRDefault="00DA6D29" w:rsidP="001C3D3B">
      <w:pPr>
        <w:spacing w:line="240" w:lineRule="auto"/>
        <w:jc w:val="both"/>
      </w:pPr>
      <w:r w:rsidRPr="001C3D3B">
        <w:t>Oferta, która napłynęła spe</w:t>
      </w:r>
      <w:r w:rsidR="0019154D" w:rsidRPr="001C3D3B">
        <w:t>łnia</w:t>
      </w:r>
      <w:r w:rsidRPr="001C3D3B">
        <w:t xml:space="preserve"> wymogi</w:t>
      </w:r>
      <w:r w:rsidR="0019154D" w:rsidRPr="001C3D3B">
        <w:t xml:space="preserve"> </w:t>
      </w:r>
      <w:r w:rsidRPr="001C3D3B">
        <w:t>formalne, oceniana</w:t>
      </w:r>
      <w:r w:rsidR="00FC52CC" w:rsidRPr="001C3D3B">
        <w:t xml:space="preserve"> były wg następujących kryteriów:</w:t>
      </w:r>
    </w:p>
    <w:p w:rsidR="00DA6D29" w:rsidRPr="001C3D3B" w:rsidRDefault="00DA6D29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Maksymalna liczba punktów, które Wykonawca może uzyskać w zakresie wszystkich kryteriów wynosi 100.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1)</w:t>
      </w:r>
      <w:r w:rsidR="00DA6D29" w:rsidRPr="001C3D3B">
        <w:rPr>
          <w:rFonts w:cs="Calibri"/>
        </w:rPr>
        <w:t>Punkty przyznawane za kryterium „cena” – 60 pkt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2)</w:t>
      </w:r>
      <w:r w:rsidR="00DA6D29" w:rsidRPr="001C3D3B">
        <w:rPr>
          <w:rFonts w:cs="Calibri"/>
        </w:rPr>
        <w:t xml:space="preserve">Punkty przyznawane za kryterium „serwis” (S) </w:t>
      </w:r>
      <w:r w:rsidR="00C63BF8" w:rsidRPr="001C3D3B">
        <w:rPr>
          <w:rFonts w:cs="Calibri"/>
        </w:rPr>
        <w:t>–</w:t>
      </w:r>
      <w:r w:rsidR="00DA6D29" w:rsidRPr="001C3D3B">
        <w:rPr>
          <w:rFonts w:cs="Calibri"/>
        </w:rPr>
        <w:t xml:space="preserve"> </w:t>
      </w:r>
      <w:r w:rsidR="002A33C7">
        <w:rPr>
          <w:rFonts w:cs="Calibri"/>
        </w:rPr>
        <w:t>10 pkt</w:t>
      </w:r>
      <w:r w:rsidR="00B34268">
        <w:rPr>
          <w:rFonts w:cs="Calibri"/>
        </w:rPr>
        <w:t xml:space="preserve"> w tym: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 xml:space="preserve">zaplecze technologiczne w Polsce - </w:t>
      </w:r>
      <w:r w:rsidR="00386F55">
        <w:rPr>
          <w:rFonts w:cs="Calibri"/>
        </w:rPr>
        <w:t>5</w:t>
      </w:r>
      <w:r w:rsidR="00DA6D29" w:rsidRPr="001C3D3B">
        <w:rPr>
          <w:rFonts w:cs="Calibri"/>
        </w:rPr>
        <w:t xml:space="preserve"> pkt</w:t>
      </w:r>
    </w:p>
    <w:p w:rsidR="0019154D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 xml:space="preserve">czas reakcji serwisu </w:t>
      </w:r>
      <w:r w:rsidR="00386F55">
        <w:rPr>
          <w:rFonts w:cs="Calibri"/>
        </w:rPr>
        <w:t>48</w:t>
      </w:r>
      <w:r w:rsidR="00DA6D29" w:rsidRPr="001C3D3B">
        <w:rPr>
          <w:rFonts w:cs="Calibri"/>
        </w:rPr>
        <w:t xml:space="preserve">h – </w:t>
      </w:r>
      <w:r w:rsidR="00386F55">
        <w:rPr>
          <w:rFonts w:cs="Calibri"/>
        </w:rPr>
        <w:t>5</w:t>
      </w:r>
      <w:r w:rsidR="00DA6D29" w:rsidRPr="001C3D3B">
        <w:rPr>
          <w:rFonts w:cs="Calibri"/>
        </w:rPr>
        <w:t xml:space="preserve"> pkt</w:t>
      </w:r>
      <w:r w:rsidRPr="001C3D3B">
        <w:t xml:space="preserve"> </w:t>
      </w:r>
    </w:p>
    <w:p w:rsidR="00AB4453" w:rsidRPr="002A33C7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3) Punkty przyznawane za kryterium „termin realizacji” (TR) -</w:t>
      </w:r>
      <w:r w:rsidR="00491A73">
        <w:rPr>
          <w:rFonts w:cs="Calibri"/>
        </w:rPr>
        <w:t xml:space="preserve">60 </w:t>
      </w:r>
      <w:r w:rsidRPr="001C3D3B">
        <w:rPr>
          <w:rFonts w:cs="Calibri"/>
        </w:rPr>
        <w:t xml:space="preserve">dni – </w:t>
      </w:r>
      <w:r w:rsidR="00491A73">
        <w:rPr>
          <w:rFonts w:cs="Calibri"/>
        </w:rPr>
        <w:t>1</w:t>
      </w:r>
      <w:r w:rsidRPr="001C3D3B">
        <w:rPr>
          <w:rFonts w:cs="Calibri"/>
        </w:rPr>
        <w:t>0 pkt</w:t>
      </w:r>
    </w:p>
    <w:p w:rsidR="00A55E8C" w:rsidRPr="001C3D3B" w:rsidRDefault="00A55E8C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19154D" w:rsidRPr="00750FA7" w:rsidRDefault="0019154D" w:rsidP="00750FA7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750FA7">
        <w:rPr>
          <w:b/>
        </w:rPr>
        <w:t xml:space="preserve">Wskazanie wybranej oferty wraz z uzasadnieniem wyboru: </w:t>
      </w:r>
    </w:p>
    <w:p w:rsidR="0019154D" w:rsidRPr="001C3D3B" w:rsidRDefault="0019154D" w:rsidP="001C3D3B">
      <w:pPr>
        <w:spacing w:line="240" w:lineRule="auto"/>
        <w:jc w:val="both"/>
      </w:pPr>
      <w:r w:rsidRPr="001C3D3B">
        <w:t xml:space="preserve">Za najkorzystniejszą ofertę Zamawiający uznał ofertę, która uzyska łącznie największą łączną liczbę punktów we wszystkich </w:t>
      </w:r>
      <w:r w:rsidR="002A33C7">
        <w:t>3</w:t>
      </w:r>
      <w:r w:rsidRPr="001C3D3B">
        <w:t xml:space="preserve"> kryteriach (obliczoną z dokładnością do jednego miejsca po przecinku). Maksymalna, możliwa do uzyskania liczba punktów wynosi </w:t>
      </w:r>
      <w:r w:rsidR="00491A73">
        <w:t>100</w:t>
      </w:r>
      <w:r w:rsidRPr="001C3D3B">
        <w:t xml:space="preserve"> pkt. </w:t>
      </w:r>
    </w:p>
    <w:p w:rsidR="001C3D3B" w:rsidRDefault="001C3D3B" w:rsidP="001C3D3B">
      <w:pPr>
        <w:spacing w:line="240" w:lineRule="auto"/>
        <w:jc w:val="both"/>
      </w:pPr>
    </w:p>
    <w:p w:rsidR="0019154D" w:rsidRPr="001C3D3B" w:rsidRDefault="0019154D" w:rsidP="002A33C7">
      <w:r w:rsidRPr="001C3D3B">
        <w:t xml:space="preserve">W wyniku dokonanej oceny, </w:t>
      </w:r>
      <w:r w:rsidR="002A33C7">
        <w:t>Przedsiębiorstwo NEW-TECH Gierasimow Andrzej</w:t>
      </w:r>
      <w:r w:rsidR="002A33C7">
        <w:t xml:space="preserve">, </w:t>
      </w:r>
      <w:r w:rsidR="002A33C7">
        <w:t>55-002 Dobrzykowice, ul. Przemysłowa 1</w:t>
      </w:r>
      <w:r w:rsidR="002A33C7">
        <w:t xml:space="preserve">, </w:t>
      </w:r>
      <w:r w:rsidR="002A33C7">
        <w:t>Polska/Poland</w:t>
      </w:r>
      <w:r w:rsidR="002A33C7">
        <w:t xml:space="preserve">, </w:t>
      </w:r>
      <w:r w:rsidR="002A33C7">
        <w:t>NIP PL8980020204</w:t>
      </w:r>
      <w:r w:rsidR="002A33C7">
        <w:t xml:space="preserve"> </w:t>
      </w:r>
      <w:r w:rsidRPr="001C3D3B">
        <w:t xml:space="preserve">uzyskała </w:t>
      </w:r>
      <w:r w:rsidR="002A33C7">
        <w:t>8</w:t>
      </w:r>
      <w:r w:rsidR="00491A73">
        <w:t>0</w:t>
      </w:r>
      <w:r w:rsidRPr="001C3D3B">
        <w:t xml:space="preserve"> pkt. Zamawiający zwróci się do ww. firmy z ofertą zawarcia umowy na realizację usługi wynajmu.</w:t>
      </w:r>
    </w:p>
    <w:p w:rsidR="00DA6D29" w:rsidRDefault="00DA6D29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Sporządziła : Nina Rędzia - Kierownik projektu</w:t>
      </w: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t>Data i miejsce</w:t>
      </w:r>
      <w:r w:rsidRPr="001C3D3B">
        <w:rPr>
          <w:rFonts w:cs="Calibri"/>
        </w:rPr>
        <w:t xml:space="preserve"> : </w:t>
      </w:r>
      <w:r w:rsidR="002A33C7">
        <w:rPr>
          <w:rFonts w:cs="Calibri"/>
        </w:rPr>
        <w:t>28</w:t>
      </w:r>
      <w:r w:rsidR="00386F55">
        <w:rPr>
          <w:rFonts w:cs="Calibri"/>
        </w:rPr>
        <w:t>.11.2019r</w:t>
      </w:r>
      <w:r w:rsidRPr="001C3D3B">
        <w:rPr>
          <w:rFonts w:cs="Calibri"/>
        </w:rPr>
        <w:t xml:space="preserve"> , Radom                                    </w:t>
      </w:r>
    </w:p>
    <w:p w:rsidR="00DA6D29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  <w:r w:rsidRPr="001C3D3B">
        <w:t xml:space="preserve">  </w:t>
      </w:r>
    </w:p>
    <w:p w:rsidR="00FC52CC" w:rsidRPr="00FC52CC" w:rsidRDefault="00FC52CC" w:rsidP="001C3D3B">
      <w:pPr>
        <w:jc w:val="both"/>
      </w:pPr>
    </w:p>
    <w:p w:rsidR="00FC52CC" w:rsidRDefault="00FC52CC" w:rsidP="001C3D3B">
      <w:pPr>
        <w:jc w:val="both"/>
      </w:pPr>
    </w:p>
    <w:p w:rsidR="00FC52CC" w:rsidRPr="00FC52CC" w:rsidRDefault="00FC52CC" w:rsidP="001C3D3B">
      <w:pPr>
        <w:jc w:val="both"/>
      </w:pPr>
      <w:r w:rsidRPr="00FC52CC">
        <w:t xml:space="preserve"> </w:t>
      </w:r>
    </w:p>
    <w:p w:rsidR="00FC52CC" w:rsidRPr="00FC52CC" w:rsidRDefault="00FC52CC" w:rsidP="001C3D3B">
      <w:pPr>
        <w:jc w:val="both"/>
      </w:pPr>
      <w:r w:rsidRPr="00FC52CC">
        <w:t xml:space="preserve"> </w:t>
      </w: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</w:pPr>
    </w:p>
    <w:p w:rsidR="00FC52CC" w:rsidRPr="00FC52CC" w:rsidRDefault="00FC52CC" w:rsidP="001C3D3B">
      <w:pPr>
        <w:jc w:val="both"/>
      </w:pPr>
    </w:p>
    <w:p w:rsidR="00FC52CC" w:rsidRDefault="00FC52CC" w:rsidP="001C3D3B">
      <w:pPr>
        <w:jc w:val="both"/>
      </w:pPr>
    </w:p>
    <w:sectPr w:rsidR="00FC52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AD3" w:rsidRDefault="00255AD3" w:rsidP="00FC52CC">
      <w:pPr>
        <w:spacing w:after="0" w:line="240" w:lineRule="auto"/>
      </w:pPr>
      <w:r>
        <w:separator/>
      </w:r>
    </w:p>
  </w:endnote>
  <w:endnote w:type="continuationSeparator" w:id="0">
    <w:p w:rsidR="00255AD3" w:rsidRDefault="00255AD3" w:rsidP="00FC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AD3" w:rsidRDefault="00255AD3" w:rsidP="00FC52CC">
      <w:pPr>
        <w:spacing w:after="0" w:line="240" w:lineRule="auto"/>
      </w:pPr>
      <w:r>
        <w:separator/>
      </w:r>
    </w:p>
  </w:footnote>
  <w:footnote w:type="continuationSeparator" w:id="0">
    <w:p w:rsidR="00255AD3" w:rsidRDefault="00255AD3" w:rsidP="00FC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2CC" w:rsidRDefault="00FC52CC">
    <w:pPr>
      <w:pStyle w:val="Nagwek"/>
    </w:pPr>
    <w:r>
      <w:rPr>
        <w:noProof/>
        <w:lang w:eastAsia="pl-PL"/>
      </w:rPr>
      <w:drawing>
        <wp:inline distT="0" distB="0" distL="0" distR="0" wp14:anchorId="578127DE" wp14:editId="10E3569A">
          <wp:extent cx="5760720" cy="650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6C23"/>
    <w:multiLevelType w:val="hybridMultilevel"/>
    <w:tmpl w:val="C5B8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D1857"/>
    <w:multiLevelType w:val="hybridMultilevel"/>
    <w:tmpl w:val="D71E3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E7330"/>
    <w:multiLevelType w:val="hybridMultilevel"/>
    <w:tmpl w:val="E166B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D749E"/>
    <w:multiLevelType w:val="hybridMultilevel"/>
    <w:tmpl w:val="6076F5B8"/>
    <w:lvl w:ilvl="0" w:tplc="E9C82AB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CC"/>
    <w:rsid w:val="000545DB"/>
    <w:rsid w:val="0019154D"/>
    <w:rsid w:val="001C3D3B"/>
    <w:rsid w:val="001E4C34"/>
    <w:rsid w:val="00255AD3"/>
    <w:rsid w:val="002A33C7"/>
    <w:rsid w:val="00386F55"/>
    <w:rsid w:val="004307EB"/>
    <w:rsid w:val="00461132"/>
    <w:rsid w:val="00491A73"/>
    <w:rsid w:val="00750FA7"/>
    <w:rsid w:val="007E3D03"/>
    <w:rsid w:val="007F15E8"/>
    <w:rsid w:val="0087325A"/>
    <w:rsid w:val="00A55E8C"/>
    <w:rsid w:val="00A611B4"/>
    <w:rsid w:val="00A9392F"/>
    <w:rsid w:val="00AB4453"/>
    <w:rsid w:val="00B34268"/>
    <w:rsid w:val="00C63BF8"/>
    <w:rsid w:val="00DA6D29"/>
    <w:rsid w:val="00DB7AA5"/>
    <w:rsid w:val="00DD2CBD"/>
    <w:rsid w:val="00EC0D75"/>
    <w:rsid w:val="00FB4263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6C78"/>
  <w15:docId w15:val="{7471BFFF-C6C3-4E8F-90F9-7C8AE1FB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CC"/>
  </w:style>
  <w:style w:type="paragraph" w:styleId="Stopka">
    <w:name w:val="footer"/>
    <w:basedOn w:val="Normalny"/>
    <w:link w:val="Stopka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CC"/>
  </w:style>
  <w:style w:type="paragraph" w:styleId="Tekstdymka">
    <w:name w:val="Balloon Text"/>
    <w:basedOn w:val="Normalny"/>
    <w:link w:val="TekstdymkaZnak"/>
    <w:uiPriority w:val="99"/>
    <w:semiHidden/>
    <w:unhideWhenUsed/>
    <w:rsid w:val="00FC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2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2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6D2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0D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rendglass.pl/pl/firma-informacje/projekty-unij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Rędzia</cp:lastModifiedBy>
  <cp:revision>4</cp:revision>
  <cp:lastPrinted>2019-11-28T12:06:00Z</cp:lastPrinted>
  <dcterms:created xsi:type="dcterms:W3CDTF">2019-11-28T11:58:00Z</dcterms:created>
  <dcterms:modified xsi:type="dcterms:W3CDTF">2019-11-28T12:07:00Z</dcterms:modified>
</cp:coreProperties>
</file>